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8" w:rsidRPr="00642EF6" w:rsidRDefault="00146118" w:rsidP="001461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 xml:space="preserve">Светлодольская сельская Дума </w:t>
      </w:r>
    </w:p>
    <w:p w:rsidR="00146118" w:rsidRPr="00642EF6" w:rsidRDefault="00146118" w:rsidP="001461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>Светлодольского сельсовета Белозерского района Курганской области</w:t>
      </w:r>
    </w:p>
    <w:p w:rsidR="00146118" w:rsidRPr="00642EF6" w:rsidRDefault="00146118" w:rsidP="00146118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146118" w:rsidRPr="00642EF6" w:rsidRDefault="00146118" w:rsidP="00146118">
      <w:pPr>
        <w:jc w:val="center"/>
        <w:rPr>
          <w:rFonts w:eastAsia="Calibri"/>
          <w:b/>
          <w:sz w:val="52"/>
          <w:szCs w:val="52"/>
          <w:lang w:eastAsia="en-US"/>
        </w:rPr>
      </w:pPr>
      <w:r w:rsidRPr="00642EF6">
        <w:rPr>
          <w:rFonts w:eastAsia="Calibri"/>
          <w:b/>
          <w:sz w:val="52"/>
          <w:szCs w:val="52"/>
          <w:lang w:eastAsia="en-US"/>
        </w:rPr>
        <w:t>РЕШЕНИЕ</w:t>
      </w:r>
    </w:p>
    <w:p w:rsidR="00146118" w:rsidRPr="00642EF6" w:rsidRDefault="00146118" w:rsidP="00146118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146118" w:rsidRPr="00642EF6" w:rsidRDefault="00146118" w:rsidP="00146118">
      <w:pPr>
        <w:jc w:val="both"/>
        <w:rPr>
          <w:rFonts w:eastAsia="Calibri"/>
          <w:lang w:eastAsia="en-US"/>
        </w:rPr>
      </w:pPr>
      <w:r w:rsidRPr="00642EF6">
        <w:rPr>
          <w:rFonts w:eastAsia="Calibri"/>
          <w:lang w:eastAsia="en-US"/>
        </w:rPr>
        <w:t xml:space="preserve">от « </w:t>
      </w:r>
      <w:r>
        <w:rPr>
          <w:rFonts w:eastAsia="Calibri"/>
          <w:lang w:eastAsia="en-US"/>
        </w:rPr>
        <w:t xml:space="preserve">10 </w:t>
      </w:r>
      <w:r w:rsidRPr="00642EF6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июня 2019 года № 4-2</w:t>
      </w:r>
      <w:r w:rsidRPr="00642EF6">
        <w:rPr>
          <w:rFonts w:eastAsia="Calibri"/>
          <w:lang w:eastAsia="en-US"/>
        </w:rPr>
        <w:t xml:space="preserve"> </w:t>
      </w:r>
    </w:p>
    <w:p w:rsidR="00146118" w:rsidRPr="00642EF6" w:rsidRDefault="00146118" w:rsidP="00146118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42EF6">
        <w:rPr>
          <w:rFonts w:eastAsia="Calibri"/>
          <w:sz w:val="20"/>
          <w:szCs w:val="20"/>
          <w:lang w:eastAsia="en-US"/>
        </w:rPr>
        <w:t>с</w:t>
      </w:r>
      <w:proofErr w:type="gramEnd"/>
      <w:r w:rsidRPr="00642EF6">
        <w:rPr>
          <w:rFonts w:eastAsia="Calibri"/>
          <w:sz w:val="20"/>
          <w:szCs w:val="20"/>
          <w:lang w:eastAsia="en-US"/>
        </w:rPr>
        <w:t>. Светлый Дол</w:t>
      </w:r>
    </w:p>
    <w:p w:rsidR="00146118" w:rsidRPr="00E1504F" w:rsidRDefault="00146118" w:rsidP="00146118">
      <w:pPr>
        <w:rPr>
          <w:sz w:val="28"/>
          <w:szCs w:val="28"/>
        </w:rPr>
      </w:pPr>
    </w:p>
    <w:p w:rsidR="00146118" w:rsidRPr="00E1504F" w:rsidRDefault="00146118" w:rsidP="00146118">
      <w:pPr>
        <w:jc w:val="center"/>
        <w:rPr>
          <w:b/>
          <w:sz w:val="28"/>
          <w:szCs w:val="28"/>
        </w:rPr>
      </w:pPr>
    </w:p>
    <w:p w:rsidR="00146118" w:rsidRPr="00E1504F" w:rsidRDefault="00146118" w:rsidP="00146118">
      <w:pPr>
        <w:jc w:val="center"/>
        <w:rPr>
          <w:b/>
        </w:rPr>
      </w:pPr>
      <w:r w:rsidRPr="00E1504F">
        <w:rPr>
          <w:b/>
        </w:rPr>
        <w:t xml:space="preserve">Об утверждении Порядка ведения реестра муниципального имущества </w:t>
      </w:r>
      <w:r w:rsidRPr="008815A7">
        <w:rPr>
          <w:b/>
        </w:rPr>
        <w:t>Светлодольского</w:t>
      </w:r>
      <w:r w:rsidRPr="00E1504F">
        <w:rPr>
          <w:b/>
        </w:rPr>
        <w:t xml:space="preserve"> сельсовета Белозерского района Курганской области</w:t>
      </w:r>
    </w:p>
    <w:p w:rsidR="00146118" w:rsidRPr="00E1504F" w:rsidRDefault="00146118" w:rsidP="00146118">
      <w:pPr>
        <w:jc w:val="center"/>
        <w:rPr>
          <w:b/>
        </w:rPr>
      </w:pPr>
    </w:p>
    <w:p w:rsidR="00146118" w:rsidRPr="00E1504F" w:rsidRDefault="00146118" w:rsidP="00146118">
      <w:pPr>
        <w:jc w:val="center"/>
        <w:rPr>
          <w:b/>
        </w:rPr>
      </w:pPr>
    </w:p>
    <w:p w:rsidR="00146118" w:rsidRPr="00E1504F" w:rsidRDefault="00146118" w:rsidP="00146118">
      <w:pPr>
        <w:jc w:val="both"/>
      </w:pPr>
      <w:r w:rsidRPr="00E1504F">
        <w:rPr>
          <w:b/>
        </w:rPr>
        <w:tab/>
      </w:r>
      <w:r w:rsidRPr="00E1504F">
        <w:t xml:space="preserve">В соответствии с приказом Министерства экономического развития Российской Федерации от 30 августа 2011года №424 «Об утверждении Порядка ведения органами местного самоуправления реестров муниципального имущества»,  Положением о порядке управления, владения, пользования и распоряжения имуществом, находящимся в муниципальной собственности </w:t>
      </w:r>
      <w:r w:rsidRPr="008815A7">
        <w:t>Светлодольского</w:t>
      </w:r>
      <w:r w:rsidRPr="00E1504F">
        <w:t xml:space="preserve"> сельсовета Белозерского района Курганской области, </w:t>
      </w:r>
      <w:r w:rsidRPr="008815A7">
        <w:t xml:space="preserve">Светлодольская </w:t>
      </w:r>
      <w:r w:rsidRPr="00E1504F">
        <w:t xml:space="preserve"> сельская Дума</w:t>
      </w:r>
    </w:p>
    <w:p w:rsidR="00146118" w:rsidRPr="00E1504F" w:rsidRDefault="00146118" w:rsidP="00146118">
      <w:r w:rsidRPr="00E1504F">
        <w:t>РЕШИЛА:</w:t>
      </w:r>
    </w:p>
    <w:p w:rsidR="00146118" w:rsidRPr="00E1504F" w:rsidRDefault="00146118" w:rsidP="00146118">
      <w:pPr>
        <w:numPr>
          <w:ilvl w:val="0"/>
          <w:numId w:val="1"/>
        </w:numPr>
        <w:ind w:left="0" w:firstLine="360"/>
        <w:contextualSpacing/>
        <w:jc w:val="both"/>
      </w:pPr>
      <w:r w:rsidRPr="00E1504F">
        <w:t xml:space="preserve">Утвердить Порядок ведения реестра муниципального имущества </w:t>
      </w:r>
      <w:r w:rsidRPr="008815A7">
        <w:t>Светлодольского</w:t>
      </w:r>
      <w:r w:rsidRPr="00E1504F">
        <w:t xml:space="preserve"> сельсовета Белозерского района  Курганской области согласно приложению. </w:t>
      </w:r>
    </w:p>
    <w:p w:rsidR="00146118" w:rsidRPr="00E1504F" w:rsidRDefault="00146118" w:rsidP="00146118">
      <w:pPr>
        <w:numPr>
          <w:ilvl w:val="0"/>
          <w:numId w:val="1"/>
        </w:numPr>
        <w:ind w:left="0" w:firstLine="360"/>
        <w:contextualSpacing/>
        <w:jc w:val="both"/>
      </w:pPr>
      <w:r w:rsidRPr="00E1504F">
        <w:t xml:space="preserve">Установить минимальную величину стоимости движимого имущества, подлежащего внесению в реестр, в размере </w:t>
      </w:r>
      <w:r w:rsidRPr="008815A7">
        <w:t>90</w:t>
      </w:r>
      <w:r w:rsidRPr="00E1504F">
        <w:t xml:space="preserve"> тысяч рублей. </w:t>
      </w:r>
    </w:p>
    <w:p w:rsidR="00146118" w:rsidRPr="00E1504F" w:rsidRDefault="00146118" w:rsidP="00146118">
      <w:pPr>
        <w:numPr>
          <w:ilvl w:val="0"/>
          <w:numId w:val="1"/>
        </w:numPr>
        <w:ind w:left="0" w:firstLine="360"/>
        <w:contextualSpacing/>
        <w:jc w:val="both"/>
      </w:pPr>
      <w:r w:rsidRPr="008815A7">
        <w:t>Обнародовать данное решение в соответствии с Уставом Светлодольского сельсовета.</w:t>
      </w:r>
    </w:p>
    <w:p w:rsidR="00146118" w:rsidRPr="008815A7" w:rsidRDefault="00146118" w:rsidP="00146118">
      <w:pPr>
        <w:numPr>
          <w:ilvl w:val="0"/>
          <w:numId w:val="1"/>
        </w:numPr>
        <w:ind w:left="0" w:firstLine="360"/>
        <w:contextualSpacing/>
        <w:jc w:val="both"/>
      </w:pPr>
      <w:r w:rsidRPr="00E1504F">
        <w:t xml:space="preserve">Решение распространяется на </w:t>
      </w:r>
      <w:proofErr w:type="gramStart"/>
      <w:r w:rsidRPr="00E1504F">
        <w:t>правоотношения</w:t>
      </w:r>
      <w:proofErr w:type="gramEnd"/>
      <w:r w:rsidRPr="00E1504F">
        <w:t xml:space="preserve"> вступившие в силу с 01 января 201</w:t>
      </w:r>
      <w:r w:rsidRPr="008815A7">
        <w:t>9</w:t>
      </w:r>
      <w:r w:rsidRPr="00E1504F">
        <w:t xml:space="preserve"> года.</w:t>
      </w:r>
    </w:p>
    <w:p w:rsidR="00146118" w:rsidRPr="00E1504F" w:rsidRDefault="00146118" w:rsidP="00146118">
      <w:pPr>
        <w:numPr>
          <w:ilvl w:val="0"/>
          <w:numId w:val="1"/>
        </w:numPr>
        <w:ind w:left="0" w:firstLine="360"/>
        <w:contextualSpacing/>
        <w:jc w:val="both"/>
      </w:pPr>
      <w:r w:rsidRPr="008815A7">
        <w:t xml:space="preserve"> Решение Светлодольской сельской Думы № 3-5 от 03.05.2017 г. «Об утверждении Порядка ведения реестра муниципального имущества Светлодольского сельсовета Белозерского района Курганской области», считать утратившим силу</w:t>
      </w:r>
    </w:p>
    <w:p w:rsidR="00146118" w:rsidRPr="00E1504F" w:rsidRDefault="00146118" w:rsidP="00146118">
      <w:pPr>
        <w:jc w:val="both"/>
      </w:pPr>
    </w:p>
    <w:p w:rsidR="00146118" w:rsidRPr="00E1504F" w:rsidRDefault="00146118" w:rsidP="00146118">
      <w:pPr>
        <w:jc w:val="both"/>
        <w:rPr>
          <w:b/>
        </w:rPr>
      </w:pPr>
    </w:p>
    <w:p w:rsidR="00146118" w:rsidRPr="008815A7" w:rsidRDefault="00146118" w:rsidP="00146118">
      <w:pPr>
        <w:jc w:val="both"/>
        <w:rPr>
          <w:bCs/>
          <w:iCs/>
        </w:rPr>
      </w:pPr>
      <w:r w:rsidRPr="008815A7">
        <w:rPr>
          <w:bCs/>
          <w:iCs/>
        </w:rPr>
        <w:t>Председатель Светлодольской</w:t>
      </w:r>
    </w:p>
    <w:p w:rsidR="00146118" w:rsidRPr="008815A7" w:rsidRDefault="00146118" w:rsidP="00146118">
      <w:pPr>
        <w:jc w:val="both"/>
        <w:rPr>
          <w:bCs/>
          <w:iCs/>
        </w:rPr>
      </w:pPr>
      <w:r w:rsidRPr="008815A7">
        <w:rPr>
          <w:bCs/>
          <w:iCs/>
        </w:rPr>
        <w:t xml:space="preserve">Сельской Думы                                                                         </w:t>
      </w:r>
      <w:r>
        <w:rPr>
          <w:bCs/>
          <w:iCs/>
        </w:rPr>
        <w:t xml:space="preserve">                    </w:t>
      </w:r>
      <w:r w:rsidRPr="008815A7">
        <w:rPr>
          <w:bCs/>
          <w:iCs/>
        </w:rPr>
        <w:t xml:space="preserve">      Никабадзе И.Н.</w:t>
      </w:r>
    </w:p>
    <w:p w:rsidR="00146118" w:rsidRPr="008815A7" w:rsidRDefault="00146118" w:rsidP="00146118">
      <w:pPr>
        <w:jc w:val="both"/>
        <w:rPr>
          <w:bCs/>
          <w:iCs/>
        </w:rPr>
      </w:pPr>
    </w:p>
    <w:p w:rsidR="00146118" w:rsidRPr="00E1504F" w:rsidRDefault="00146118" w:rsidP="00146118">
      <w:pPr>
        <w:tabs>
          <w:tab w:val="left" w:pos="3828"/>
          <w:tab w:val="left" w:pos="7655"/>
        </w:tabs>
      </w:pPr>
      <w:r w:rsidRPr="008815A7">
        <w:t xml:space="preserve">Глава Светлодольского сельсовета                                              </w:t>
      </w:r>
      <w:r>
        <w:t xml:space="preserve">                       </w:t>
      </w:r>
      <w:r w:rsidRPr="008815A7">
        <w:t xml:space="preserve">  Бревнов Н.В.</w:t>
      </w:r>
    </w:p>
    <w:p w:rsidR="00146118" w:rsidRPr="00E1504F" w:rsidRDefault="00146118" w:rsidP="00146118">
      <w:pPr>
        <w:jc w:val="right"/>
      </w:pPr>
    </w:p>
    <w:p w:rsidR="00146118" w:rsidRDefault="00146118" w:rsidP="00146118">
      <w:pPr>
        <w:jc w:val="right"/>
        <w:rPr>
          <w:sz w:val="20"/>
          <w:szCs w:val="20"/>
        </w:rPr>
      </w:pP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5"/>
      </w:tblGrid>
      <w:tr w:rsidR="00146118" w:rsidTr="002C332A">
        <w:trPr>
          <w:trHeight w:val="283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46118" w:rsidRDefault="00146118" w:rsidP="002C3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к решению Светлодольской сельской Думы от 10.06.2019 г. № 4-2 «</w:t>
            </w:r>
            <w:r w:rsidRPr="00BF6435">
              <w:rPr>
                <w:sz w:val="20"/>
                <w:szCs w:val="20"/>
              </w:rPr>
              <w:t>Об утверждении Порядка ведения реестра муниципального имущества Светлодольского сельсовета Белозерского района Курганской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146118" w:rsidRPr="00E1504F" w:rsidRDefault="00146118" w:rsidP="00146118">
      <w:pPr>
        <w:rPr>
          <w:b/>
          <w:i/>
        </w:rPr>
      </w:pPr>
    </w:p>
    <w:p w:rsidR="00146118" w:rsidRPr="00E1504F" w:rsidRDefault="00146118" w:rsidP="00146118">
      <w:pPr>
        <w:jc w:val="center"/>
      </w:pPr>
      <w:r w:rsidRPr="00E1504F">
        <w:t>Порядок</w:t>
      </w:r>
    </w:p>
    <w:p w:rsidR="00146118" w:rsidRPr="00E1504F" w:rsidRDefault="00146118" w:rsidP="00146118">
      <w:pPr>
        <w:jc w:val="center"/>
      </w:pPr>
      <w:r w:rsidRPr="00E1504F">
        <w:t xml:space="preserve">ведения реестра муниципального имущества </w:t>
      </w:r>
      <w:r>
        <w:t>Светлодольского</w:t>
      </w:r>
      <w:r w:rsidRPr="00E1504F">
        <w:t xml:space="preserve"> сельсовета </w:t>
      </w:r>
    </w:p>
    <w:p w:rsidR="00146118" w:rsidRPr="00E1504F" w:rsidRDefault="00146118" w:rsidP="00146118">
      <w:pPr>
        <w:jc w:val="center"/>
      </w:pPr>
      <w:r w:rsidRPr="00E1504F">
        <w:t>Белозерского района Курганской области</w:t>
      </w:r>
    </w:p>
    <w:p w:rsidR="00146118" w:rsidRPr="00E1504F" w:rsidRDefault="00146118" w:rsidP="00146118">
      <w:pPr>
        <w:jc w:val="both"/>
      </w:pPr>
    </w:p>
    <w:p w:rsidR="00146118" w:rsidRPr="00E1504F" w:rsidRDefault="00146118" w:rsidP="00146118">
      <w:pPr>
        <w:ind w:firstLine="708"/>
        <w:jc w:val="both"/>
      </w:pPr>
      <w:r w:rsidRPr="00E1504F">
        <w:t xml:space="preserve">1. </w:t>
      </w:r>
      <w:proofErr w:type="gramStart"/>
      <w:r w:rsidRPr="00E1504F">
        <w:t xml:space="preserve">Настоящий Порядок устанавливает правила ведения Администрацией </w:t>
      </w:r>
      <w:r>
        <w:t>Светлодольского</w:t>
      </w:r>
      <w:r w:rsidRPr="00E1504F">
        <w:t xml:space="preserve"> сельсовета реестра муниципального имущества </w:t>
      </w:r>
      <w:r>
        <w:t>Светлодольского</w:t>
      </w:r>
      <w:r w:rsidRPr="00E1504F">
        <w:t xml:space="preserve"> сельсовета (далее - реестр), 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>
        <w:t>Светлодольскому</w:t>
      </w:r>
      <w:r w:rsidRPr="00E1504F">
        <w:t xml:space="preserve"> сельсовету, муниципальным учреждениям, иным лицам (далее - правообладатель) и подлежащем учету в реестре.</w:t>
      </w:r>
      <w:proofErr w:type="gramEnd"/>
    </w:p>
    <w:p w:rsidR="00146118" w:rsidRPr="00E1504F" w:rsidRDefault="00146118" w:rsidP="00146118">
      <w:pPr>
        <w:ind w:firstLine="708"/>
        <w:jc w:val="both"/>
      </w:pPr>
      <w:r w:rsidRPr="00E1504F">
        <w:t>2. Объектами учета в реестре являются:</w:t>
      </w:r>
    </w:p>
    <w:p w:rsidR="00146118" w:rsidRPr="00E1504F" w:rsidRDefault="00146118" w:rsidP="00146118">
      <w:pPr>
        <w:ind w:firstLine="708"/>
        <w:jc w:val="both"/>
      </w:pPr>
      <w:r w:rsidRPr="00E1504F"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46118" w:rsidRPr="00E1504F" w:rsidRDefault="00146118" w:rsidP="00146118">
      <w:pPr>
        <w:ind w:firstLine="708"/>
        <w:jc w:val="both"/>
      </w:pPr>
      <w:r w:rsidRPr="00E1504F">
        <w:t>- находящееся в муниципальной собственности движимое имущество, акции, доли (вклады) в уставном (складочном) капитале хозяйственного общества</w:t>
      </w:r>
      <w:r w:rsidRPr="00E1504F">
        <w:rPr>
          <w:b/>
        </w:rPr>
        <w:t xml:space="preserve"> </w:t>
      </w:r>
      <w:r w:rsidRPr="00E1504F">
        <w:t xml:space="preserve">либо иное не относящееся к недвижимости имущество, стоимость которого превышает размер, установленный настоящим решением </w:t>
      </w:r>
      <w:r>
        <w:t>Светлодольской</w:t>
      </w:r>
      <w:r w:rsidRPr="00E1504F">
        <w:t xml:space="preserve"> сельской Думы, а также особо ценное движимое имущество, закрепленное за  бюджетными муниципальными учреждениями и определенное в соответствии с действующим законодательством; </w:t>
      </w:r>
    </w:p>
    <w:p w:rsidR="00146118" w:rsidRPr="00E1504F" w:rsidRDefault="00146118" w:rsidP="00146118">
      <w:pPr>
        <w:ind w:firstLine="708"/>
        <w:jc w:val="both"/>
      </w:pPr>
      <w:proofErr w:type="gramStart"/>
      <w:r w:rsidRPr="00E1504F">
        <w:t xml:space="preserve">- муниципальные учреждения, хозяйственные общества, акции, доли (вклады) в уставном (складочном) капитале которых принадлежат Администрации </w:t>
      </w:r>
      <w:r>
        <w:t>Светлодольского</w:t>
      </w:r>
      <w:r w:rsidRPr="00E1504F">
        <w:t xml:space="preserve"> сельсовета, иные юридические лица, учредителем (участником) которых является </w:t>
      </w:r>
      <w:r>
        <w:t>Светлодольский</w:t>
      </w:r>
      <w:r w:rsidRPr="00E1504F">
        <w:t xml:space="preserve"> сельсовет.</w:t>
      </w:r>
      <w:proofErr w:type="gramEnd"/>
    </w:p>
    <w:p w:rsidR="00146118" w:rsidRDefault="00146118" w:rsidP="00146118">
      <w:pPr>
        <w:ind w:firstLine="708"/>
        <w:jc w:val="both"/>
      </w:pPr>
      <w:r w:rsidRPr="00E1504F">
        <w:t xml:space="preserve">3.Ведение реестра осуществляется Администрацией </w:t>
      </w:r>
      <w:r>
        <w:t>Светлодольского</w:t>
      </w:r>
      <w:r w:rsidRPr="00E1504F">
        <w:t xml:space="preserve"> сельсовета Белозерского района Курганской области. </w:t>
      </w:r>
    </w:p>
    <w:p w:rsidR="00146118" w:rsidRPr="00E1504F" w:rsidRDefault="00146118" w:rsidP="00146118">
      <w:pPr>
        <w:ind w:firstLine="708"/>
        <w:jc w:val="both"/>
      </w:pPr>
      <w:r>
        <w:t>Светлодольский</w:t>
      </w:r>
      <w:r w:rsidRPr="00E1504F">
        <w:t xml:space="preserve"> сельсовет, уполномоченный вести реестр, обязан:</w:t>
      </w:r>
    </w:p>
    <w:p w:rsidR="00146118" w:rsidRPr="00E1504F" w:rsidRDefault="00146118" w:rsidP="00146118">
      <w:pPr>
        <w:ind w:firstLine="708"/>
        <w:jc w:val="both"/>
      </w:pPr>
      <w:r w:rsidRPr="00E1504F">
        <w:t>-обеспечивать соблюдение правил ведения реестра и требований, предъявляемых к системе ведения реестра;</w:t>
      </w:r>
    </w:p>
    <w:p w:rsidR="00146118" w:rsidRPr="00E1504F" w:rsidRDefault="00146118" w:rsidP="00146118">
      <w:pPr>
        <w:ind w:firstLine="708"/>
        <w:jc w:val="both"/>
      </w:pPr>
      <w:r w:rsidRPr="00E1504F">
        <w:t>- обеспечивать соблюдение прав доступа к реестру и защиту государственной и коммерческой тайны;</w:t>
      </w:r>
    </w:p>
    <w:p w:rsidR="00146118" w:rsidRPr="00E1504F" w:rsidRDefault="00146118" w:rsidP="00146118">
      <w:pPr>
        <w:ind w:firstLine="708"/>
        <w:jc w:val="both"/>
      </w:pPr>
      <w:r w:rsidRPr="00E1504F">
        <w:t>- осуществлять информационно-справочное обслуживание, выдавать выписки из реестров.</w:t>
      </w:r>
    </w:p>
    <w:p w:rsidR="00146118" w:rsidRPr="00E1504F" w:rsidRDefault="00146118" w:rsidP="00146118">
      <w:pPr>
        <w:ind w:firstLine="708"/>
        <w:jc w:val="both"/>
      </w:pPr>
      <w:r w:rsidRPr="00E1504F">
        <w:t>4. Реестр состоит из 3 разделов.</w:t>
      </w:r>
    </w:p>
    <w:p w:rsidR="00146118" w:rsidRPr="00E1504F" w:rsidRDefault="00146118" w:rsidP="00146118">
      <w:pPr>
        <w:ind w:firstLine="708"/>
        <w:jc w:val="both"/>
      </w:pPr>
      <w:r w:rsidRPr="00E1504F">
        <w:t>В раздел 1 включаются сведения о муниципальном недвижимом имуществе, в том числе:</w:t>
      </w:r>
      <w:r>
        <w:t xml:space="preserve">   </w:t>
      </w:r>
      <w:r w:rsidRPr="00E1504F">
        <w:t>- наименование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адрес (местоположение)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кадастровый номер муниципального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 балансовой стоимости недвижимого имущества и начисленной амортизации (износе);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 кадастровой стоимости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даты возникновения и прекращения права муниципальной собственности на недвижимое имущество;</w:t>
      </w:r>
    </w:p>
    <w:p w:rsidR="00146118" w:rsidRPr="00E1504F" w:rsidRDefault="00146118" w:rsidP="00146118">
      <w:pPr>
        <w:ind w:firstLine="708"/>
        <w:jc w:val="both"/>
      </w:pPr>
      <w:r w:rsidRPr="00E1504F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 правообладателе муниципального недвижимого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46118" w:rsidRPr="00E1504F" w:rsidRDefault="00146118" w:rsidP="00146118">
      <w:pPr>
        <w:ind w:firstLine="708"/>
        <w:jc w:val="both"/>
      </w:pPr>
      <w:r w:rsidRPr="00E1504F">
        <w:t>В раздел 2 включаются сведения о муниципальном движимом имуществе, в том числе:</w:t>
      </w:r>
    </w:p>
    <w:p w:rsidR="00146118" w:rsidRPr="00E1504F" w:rsidRDefault="00146118" w:rsidP="00146118">
      <w:pPr>
        <w:ind w:firstLine="708"/>
        <w:jc w:val="both"/>
      </w:pPr>
      <w:r w:rsidRPr="00E1504F">
        <w:t>- наименование 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 балансовой стоимости движимого имущества и начисленной амортизации (износе);</w:t>
      </w:r>
    </w:p>
    <w:p w:rsidR="00146118" w:rsidRPr="00E1504F" w:rsidRDefault="00146118" w:rsidP="00146118">
      <w:pPr>
        <w:ind w:firstLine="708"/>
        <w:jc w:val="both"/>
      </w:pPr>
      <w:r w:rsidRPr="00E1504F">
        <w:t>- даты возникновения и прекращения права муниципальной собственности на движимое имущество;</w:t>
      </w:r>
    </w:p>
    <w:p w:rsidR="00146118" w:rsidRPr="00E1504F" w:rsidRDefault="00146118" w:rsidP="00146118">
      <w:pPr>
        <w:ind w:firstLine="708"/>
        <w:jc w:val="both"/>
      </w:pPr>
      <w:r w:rsidRPr="00E1504F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 правообладателе муниципального движимого имущества;</w:t>
      </w:r>
    </w:p>
    <w:p w:rsidR="00146118" w:rsidRPr="00E1504F" w:rsidRDefault="00146118" w:rsidP="00146118">
      <w:pPr>
        <w:ind w:firstLine="708"/>
        <w:jc w:val="both"/>
      </w:pPr>
      <w:r w:rsidRPr="00E1504F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46118" w:rsidRPr="00E1504F" w:rsidRDefault="00146118" w:rsidP="00146118">
      <w:pPr>
        <w:ind w:firstLine="708"/>
        <w:jc w:val="both"/>
      </w:pPr>
      <w:r w:rsidRPr="00E1504F">
        <w:t>В отношении акций акционерных обществ в раздел 2 реестра также включаются сведения о: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</w:t>
      </w:r>
      <w:proofErr w:type="gramStart"/>
      <w:r w:rsidRPr="00E1504F">
        <w:t>наименовании</w:t>
      </w:r>
      <w:proofErr w:type="gramEnd"/>
      <w:r w:rsidRPr="00E1504F">
        <w:t xml:space="preserve"> акционерного общества-эмитента, его основном государственном регистрационном номере;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</w:t>
      </w:r>
      <w:proofErr w:type="gramStart"/>
      <w:r w:rsidRPr="00E1504F">
        <w:t>количестве</w:t>
      </w:r>
      <w:proofErr w:type="gramEnd"/>
      <w:r w:rsidRPr="00E1504F">
        <w:t xml:space="preserve"> акций, выпущенных акционерным обществом, и размере доли в уставном капитале, принадлежащей </w:t>
      </w:r>
      <w:r>
        <w:t>Светлодольскому</w:t>
      </w:r>
      <w:r w:rsidRPr="00E1504F">
        <w:t xml:space="preserve"> сельсовету, в процентах;</w:t>
      </w:r>
    </w:p>
    <w:p w:rsidR="00146118" w:rsidRPr="00E1504F" w:rsidRDefault="00146118" w:rsidP="00146118">
      <w:pPr>
        <w:ind w:firstLine="708"/>
        <w:jc w:val="both"/>
      </w:pPr>
      <w:r w:rsidRPr="00E1504F">
        <w:t>- номинальной стоимости акций.</w:t>
      </w:r>
    </w:p>
    <w:p w:rsidR="00146118" w:rsidRPr="00E1504F" w:rsidRDefault="00146118" w:rsidP="00146118">
      <w:pPr>
        <w:ind w:firstLine="708"/>
        <w:jc w:val="both"/>
      </w:pPr>
      <w:r w:rsidRPr="00E1504F"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</w:t>
      </w:r>
      <w:proofErr w:type="gramStart"/>
      <w:r w:rsidRPr="00E1504F">
        <w:t>наименовании</w:t>
      </w:r>
      <w:proofErr w:type="gramEnd"/>
      <w:r w:rsidRPr="00E1504F">
        <w:t xml:space="preserve"> хозяйственного общества, его основном государственном регистрационном номере;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</w:t>
      </w:r>
      <w:proofErr w:type="gramStart"/>
      <w:r w:rsidRPr="00E1504F">
        <w:t>размере</w:t>
      </w:r>
      <w:proofErr w:type="gramEnd"/>
      <w:r w:rsidRPr="00E1504F">
        <w:t xml:space="preserve"> уставного (складочного) капитала хозяйственного общества, доли муниципального образования в уставном (складочном) капитале в процентах.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В раздел 3 включаются сведения о муниципальных учреждениях, хозяйственных обществах, акции, доли (вклады) в уставном (складочном) капитале которых принадлежат </w:t>
      </w:r>
      <w:r>
        <w:t>Светлодольскому</w:t>
      </w:r>
      <w:r w:rsidRPr="00E1504F">
        <w:t xml:space="preserve"> сельсовету, иных юридических лицах, в которых </w:t>
      </w:r>
      <w:r>
        <w:t>Светлодольский</w:t>
      </w:r>
      <w:r w:rsidRPr="00E1504F">
        <w:t xml:space="preserve"> сельсовет является учредителем (участником), в том числе:</w:t>
      </w:r>
    </w:p>
    <w:p w:rsidR="00146118" w:rsidRPr="00E1504F" w:rsidRDefault="00146118" w:rsidP="00146118">
      <w:pPr>
        <w:ind w:firstLine="708"/>
        <w:jc w:val="both"/>
      </w:pPr>
      <w:r w:rsidRPr="00E1504F">
        <w:t>- полное наименование и организационно-правовая форма юридического лица;</w:t>
      </w:r>
    </w:p>
    <w:p w:rsidR="00146118" w:rsidRPr="00E1504F" w:rsidRDefault="00146118" w:rsidP="00146118">
      <w:pPr>
        <w:ind w:firstLine="708"/>
        <w:jc w:val="both"/>
      </w:pPr>
      <w:r w:rsidRPr="00E1504F">
        <w:t>- адрес (местонахождение);</w:t>
      </w:r>
    </w:p>
    <w:p w:rsidR="00146118" w:rsidRPr="00E1504F" w:rsidRDefault="00146118" w:rsidP="00146118">
      <w:pPr>
        <w:ind w:firstLine="708"/>
        <w:jc w:val="both"/>
      </w:pPr>
      <w:r w:rsidRPr="00E1504F">
        <w:t>- основной государственный регистрационный номер и дата государственной регистрации;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реквизиты документа - основания создания юридического лица (участия </w:t>
      </w:r>
      <w:r>
        <w:t>Светлодольского</w:t>
      </w:r>
      <w:r w:rsidRPr="00E1504F">
        <w:t xml:space="preserve"> сельсовета в создании (уставном капитале) юридического лица);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- размер доли, принадлежащей </w:t>
      </w:r>
      <w:r>
        <w:t>Светлодольскому</w:t>
      </w:r>
      <w:r w:rsidRPr="00E1504F">
        <w:t xml:space="preserve"> сельсовету  в уставном (складочном) капитале, в процентах (для хозяйственных обществ);</w:t>
      </w:r>
    </w:p>
    <w:p w:rsidR="00146118" w:rsidRDefault="00146118" w:rsidP="00146118">
      <w:pPr>
        <w:ind w:firstLine="708"/>
        <w:jc w:val="both"/>
      </w:pPr>
      <w:r w:rsidRPr="00E1504F">
        <w:lastRenderedPageBreak/>
        <w:t>- данные о балансовой и остаточной стоимости основных средств (фондов) (для муниципальных учреждений);</w:t>
      </w:r>
    </w:p>
    <w:p w:rsidR="00146118" w:rsidRPr="00E1504F" w:rsidRDefault="00146118" w:rsidP="00146118">
      <w:pPr>
        <w:ind w:firstLine="708"/>
        <w:jc w:val="both"/>
      </w:pPr>
      <w:r w:rsidRPr="00E1504F">
        <w:t>- среднесписочная численность работников (для муниципальных учреждений).</w:t>
      </w:r>
    </w:p>
    <w:p w:rsidR="00146118" w:rsidRPr="00E1504F" w:rsidRDefault="00146118" w:rsidP="00146118">
      <w:pPr>
        <w:spacing w:before="100" w:beforeAutospacing="1" w:after="100" w:afterAutospacing="1"/>
        <w:ind w:firstLine="708"/>
        <w:jc w:val="both"/>
      </w:pPr>
      <w:r w:rsidRPr="00E1504F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46118" w:rsidRDefault="00146118" w:rsidP="00146118">
      <w:pPr>
        <w:ind w:firstLine="708"/>
        <w:jc w:val="both"/>
      </w:pPr>
      <w:r w:rsidRPr="00E1504F">
        <w:t>5. Реестр ведется на бумажных 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46118" w:rsidRPr="00E1504F" w:rsidRDefault="00146118" w:rsidP="00146118">
      <w:pPr>
        <w:ind w:firstLine="708"/>
        <w:jc w:val="both"/>
      </w:pPr>
      <w:r w:rsidRPr="00E1504F"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>
        <w:t xml:space="preserve"> </w:t>
      </w:r>
      <w:r w:rsidRPr="00E1504F">
        <w:t>Документы реестра хранятся в соответствии с Ф</w:t>
      </w:r>
      <w:r>
        <w:t>едеральным законом от</w:t>
      </w:r>
      <w:r w:rsidRPr="00E1504F">
        <w:t xml:space="preserve"> 22 октября 2004 г. N 125-ФЗ «Об архивном деле в Российской Федерации».</w:t>
      </w:r>
    </w:p>
    <w:p w:rsidR="00146118" w:rsidRPr="00E1504F" w:rsidRDefault="00146118" w:rsidP="00146118">
      <w:pPr>
        <w:ind w:firstLine="708"/>
        <w:jc w:val="both"/>
      </w:pPr>
      <w:r w:rsidRPr="00E1504F"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46118" w:rsidRDefault="00146118" w:rsidP="00146118">
      <w:pPr>
        <w:ind w:firstLine="708"/>
        <w:jc w:val="both"/>
      </w:pPr>
      <w:r w:rsidRPr="00E1504F">
        <w:t xml:space="preserve">Заявление с приложением заверенных копий документов предоставляется в Администрацию </w:t>
      </w:r>
      <w:r>
        <w:t>Светлодольского</w:t>
      </w:r>
      <w:r w:rsidRPr="00E1504F">
        <w:t xml:space="preserve"> сельсовета, уполномоченную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46118" w:rsidRDefault="00146118" w:rsidP="00146118">
      <w:pPr>
        <w:ind w:firstLine="708"/>
        <w:jc w:val="both"/>
      </w:pPr>
      <w:r w:rsidRPr="00E1504F">
        <w:t xml:space="preserve">Сведения о создании </w:t>
      </w:r>
      <w:r>
        <w:t>Светлодольским</w:t>
      </w:r>
      <w:r w:rsidRPr="00E1504F">
        <w:t xml:space="preserve"> сельсоветом муниципальных учреждений, хозяйственных обществ и иных юридических лиц, а также об участии </w:t>
      </w:r>
      <w:r>
        <w:t>Светлодольского</w:t>
      </w:r>
      <w:r w:rsidRPr="00E1504F">
        <w:t xml:space="preserve"> сельсовета в юридических лицах вносятся в реестр на основании принятых решений о создании (участии в создании) таких юридических лиц.</w:t>
      </w:r>
    </w:p>
    <w:p w:rsidR="00146118" w:rsidRDefault="00146118" w:rsidP="00146118">
      <w:pPr>
        <w:ind w:firstLine="708"/>
        <w:jc w:val="both"/>
      </w:pPr>
      <w:r w:rsidRPr="00E1504F">
        <w:t xml:space="preserve">Внесение в реестр записей об изменении сведений о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r>
        <w:t>Светлодольского</w:t>
      </w:r>
      <w:r w:rsidRPr="00E1504F">
        <w:t xml:space="preserve"> сельсовета, уполномоченную на ведение реестра, в 2-недельный срок с момента изменения сведений об объектах учета.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В отношении объектов казны </w:t>
      </w:r>
      <w:r>
        <w:t>Светлодольского</w:t>
      </w:r>
      <w:r w:rsidRPr="00E1504F">
        <w:t xml:space="preserve"> сельсовета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>
        <w:t>Светлодольским</w:t>
      </w:r>
      <w:r w:rsidRPr="00E1504F">
        <w:t xml:space="preserve"> сельсоветом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(должностному лицу, ответственному за ведение реестра), в 2-недельный срок с момента возникновения, изменения или прекращения права </w:t>
      </w:r>
      <w:r>
        <w:t>Светлодольского</w:t>
      </w:r>
      <w:r w:rsidRPr="00E1504F">
        <w:t xml:space="preserve"> сельсовета на имущество (изменения сведений об объекте учета) должностными лицами Администрации </w:t>
      </w:r>
      <w:r>
        <w:t>Светлодольского</w:t>
      </w:r>
      <w:r w:rsidRPr="00E1504F">
        <w:t xml:space="preserve"> сельсовета, ответственными за оформление соответствующих документов.</w:t>
      </w:r>
    </w:p>
    <w:p w:rsidR="00146118" w:rsidRDefault="00146118" w:rsidP="00146118">
      <w:pPr>
        <w:spacing w:before="100" w:beforeAutospacing="1" w:after="100" w:afterAutospacing="1"/>
        <w:ind w:firstLine="708"/>
        <w:jc w:val="both"/>
      </w:pPr>
      <w:r w:rsidRPr="00E1504F">
        <w:t xml:space="preserve">7. </w:t>
      </w:r>
      <w:proofErr w:type="gramStart"/>
      <w:r w:rsidRPr="00E1504F">
        <w:t xml:space="preserve">В случае, если установлено, что имущество не относится к объектам учета либо имущество не находится в собственности </w:t>
      </w:r>
      <w:r>
        <w:t>Светлодольского</w:t>
      </w:r>
      <w:r w:rsidRPr="00E1504F">
        <w:t xml:space="preserve"> сельсовета,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>
        <w:t>Светлодольского</w:t>
      </w:r>
      <w:r w:rsidRPr="00E1504F">
        <w:t xml:space="preserve"> сельсовета, принимает решение об отказе включения сведений об имуществе в реестр.</w:t>
      </w:r>
      <w:proofErr w:type="gramEnd"/>
    </w:p>
    <w:p w:rsidR="00146118" w:rsidRPr="00E1504F" w:rsidRDefault="00146118" w:rsidP="00146118">
      <w:pPr>
        <w:ind w:firstLine="708"/>
        <w:jc w:val="both"/>
      </w:pPr>
      <w:r w:rsidRPr="00E1504F"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46118" w:rsidRPr="00E1504F" w:rsidRDefault="00146118" w:rsidP="00146118">
      <w:pPr>
        <w:ind w:firstLine="708"/>
        <w:jc w:val="both"/>
      </w:pPr>
      <w:r w:rsidRPr="00E1504F">
        <w:t xml:space="preserve">Решение Администрации </w:t>
      </w:r>
      <w:r>
        <w:t>Светлодольского</w:t>
      </w:r>
      <w:r w:rsidRPr="00E1504F">
        <w:t xml:space="preserve"> сельсовета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146118" w:rsidRPr="00E1504F" w:rsidRDefault="00146118" w:rsidP="00146118">
      <w:pPr>
        <w:ind w:firstLine="708"/>
        <w:jc w:val="both"/>
      </w:pPr>
      <w:r w:rsidRPr="00E1504F"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146118" w:rsidRPr="00E1504F" w:rsidRDefault="00146118" w:rsidP="00146118">
      <w:pPr>
        <w:ind w:firstLine="708"/>
        <w:jc w:val="both"/>
      </w:pPr>
      <w:r w:rsidRPr="00E1504F">
        <w:t>Предоставление сведений об объектах учета осуществляется, уполномоченным на ведение реестра, на основании письменных запросов в   10-дневный срок со дня поступления запроса.</w:t>
      </w:r>
    </w:p>
    <w:p w:rsidR="00146118" w:rsidRPr="00E1504F" w:rsidRDefault="00146118" w:rsidP="00146118"/>
    <w:p w:rsidR="00146118" w:rsidRPr="00E1504F" w:rsidRDefault="00146118" w:rsidP="00146118"/>
    <w:p w:rsidR="00146118" w:rsidRDefault="00146118" w:rsidP="00146118">
      <w:r>
        <w:t>Заместитель Главы Светлодольского сельсовета                                               Н.С. Якушева</w:t>
      </w:r>
    </w:p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146118" w:rsidRDefault="00146118" w:rsidP="00146118"/>
    <w:p w:rsidR="002A3265" w:rsidRDefault="002A3265">
      <w:bookmarkStart w:id="0" w:name="_GoBack"/>
      <w:bookmarkEnd w:id="0"/>
    </w:p>
    <w:sectPr w:rsidR="002A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0CBE"/>
    <w:multiLevelType w:val="hybridMultilevel"/>
    <w:tmpl w:val="351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9F"/>
    <w:rsid w:val="00146118"/>
    <w:rsid w:val="002A3265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0</DocSecurity>
  <Lines>80</Lines>
  <Paragraphs>22</Paragraphs>
  <ScaleCrop>false</ScaleCrop>
  <Company>Home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2019-06-19T05:42:00Z</dcterms:created>
  <dcterms:modified xsi:type="dcterms:W3CDTF">2019-06-19T05:42:00Z</dcterms:modified>
</cp:coreProperties>
</file>